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EBE" w:rsidRPr="00302403" w:rsidRDefault="00693EBE">
      <w:pPr>
        <w:jc w:val="center"/>
        <w:rPr>
          <w:rFonts w:ascii="Trebuchet MS" w:hAnsi="Trebuchet MS"/>
          <w:b/>
          <w:sz w:val="24"/>
          <w:szCs w:val="24"/>
        </w:rPr>
      </w:pPr>
    </w:p>
    <w:p w:rsidR="00693EBE" w:rsidRPr="00302403" w:rsidRDefault="000F1AFD">
      <w:pPr>
        <w:jc w:val="center"/>
        <w:rPr>
          <w:rFonts w:ascii="Trebuchet MS" w:hAnsi="Trebuchet MS"/>
          <w:b/>
          <w:sz w:val="32"/>
          <w:szCs w:val="32"/>
        </w:rPr>
      </w:pPr>
      <w:r w:rsidRPr="00302403">
        <w:rPr>
          <w:rFonts w:ascii="Trebuchet MS" w:hAnsi="Trebuchet MS"/>
          <w:b/>
          <w:sz w:val="32"/>
          <w:szCs w:val="32"/>
        </w:rPr>
        <w:t>ANUNȚ SIMPLIFICAT</w:t>
      </w:r>
    </w:p>
    <w:p w:rsidR="00693EBE" w:rsidRPr="00302403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302403">
        <w:rPr>
          <w:rFonts w:ascii="Trebuchet MS" w:hAnsi="Trebuchet MS"/>
          <w:b/>
          <w:sz w:val="23"/>
          <w:szCs w:val="23"/>
        </w:rPr>
        <w:t>p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D60E5C">
        <w:rPr>
          <w:rFonts w:ascii="Trebuchet MS" w:hAnsi="Trebuchet MS"/>
          <w:b/>
          <w:sz w:val="23"/>
          <w:szCs w:val="23"/>
        </w:rPr>
        <w:t>3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/2017 pentru </w:t>
      </w:r>
      <w:r w:rsidRPr="00302403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n cadrul </w:t>
      </w:r>
      <w:r w:rsidRPr="00302403">
        <w:rPr>
          <w:rFonts w:ascii="Trebuchet MS" w:hAnsi="Trebuchet MS"/>
          <w:b/>
          <w:sz w:val="23"/>
          <w:szCs w:val="23"/>
        </w:rPr>
        <w:t>măsurii</w:t>
      </w:r>
      <w:r w:rsidR="007775EA" w:rsidRPr="00302403">
        <w:rPr>
          <w:rFonts w:ascii="Trebuchet MS" w:hAnsi="Trebuchet MS"/>
          <w:b/>
          <w:sz w:val="23"/>
          <w:szCs w:val="23"/>
        </w:rPr>
        <w:t>:</w:t>
      </w:r>
    </w:p>
    <w:p w:rsidR="000F1AFD" w:rsidRPr="00302403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:rsidR="00693EBE" w:rsidRPr="00302403" w:rsidRDefault="00D2077E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</w:t>
      </w:r>
      <w:r w:rsidR="0045163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5</w:t>
      </w:r>
      <w:r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/6.</w:t>
      </w:r>
      <w:r w:rsidR="00E5208A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4</w:t>
      </w:r>
      <w:r w:rsidR="0045163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D</w:t>
      </w:r>
      <w:r w:rsidR="007775EA"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r w:rsidRPr="00302403">
        <w:rPr>
          <w:rFonts w:ascii="Trebuchet MS" w:hAnsi="Trebuchet MS"/>
          <w:b/>
          <w:caps/>
          <w:sz w:val="24"/>
          <w:szCs w:val="24"/>
        </w:rPr>
        <w:t xml:space="preserve">SPPRIJIN PENTRU </w:t>
      </w:r>
      <w:r w:rsidR="00E5208A">
        <w:rPr>
          <w:rFonts w:ascii="Trebuchet MS" w:hAnsi="Trebuchet MS"/>
          <w:b/>
          <w:caps/>
          <w:sz w:val="24"/>
          <w:szCs w:val="24"/>
        </w:rPr>
        <w:t>investiții în crearea și dezvoltarea</w:t>
      </w:r>
      <w:r w:rsidR="00302403" w:rsidRPr="00302403">
        <w:rPr>
          <w:rFonts w:ascii="Trebuchet MS" w:hAnsi="Trebuchet MS"/>
          <w:b/>
          <w:caps/>
          <w:sz w:val="24"/>
          <w:szCs w:val="24"/>
        </w:rPr>
        <w:t xml:space="preserve"> DE ACTIVITĂȚI NEAGRICOLE</w:t>
      </w:r>
      <w:r w:rsidR="00451633">
        <w:rPr>
          <w:rFonts w:ascii="Trebuchet MS" w:hAnsi="Trebuchet MS"/>
          <w:b/>
          <w:caps/>
          <w:sz w:val="24"/>
          <w:szCs w:val="24"/>
        </w:rPr>
        <w:t xml:space="preserve"> pentu locuitorii din orașele mici incluse în spațiul leader</w:t>
      </w:r>
    </w:p>
    <w:p w:rsidR="000F1AFD" w:rsidRPr="00302403" w:rsidRDefault="000F1AFD">
      <w:pPr>
        <w:jc w:val="both"/>
        <w:rPr>
          <w:rFonts w:ascii="Trebuchet MS" w:hAnsi="Trebuchet MS"/>
          <w:sz w:val="24"/>
          <w:szCs w:val="24"/>
        </w:rPr>
      </w:pPr>
    </w:p>
    <w:p w:rsidR="00693EBE" w:rsidRPr="00302403" w:rsidRDefault="000F1AFD" w:rsidP="000F1AFD">
      <w:pPr>
        <w:jc w:val="center"/>
        <w:rPr>
          <w:rFonts w:ascii="Trebuchet MS" w:hAnsi="Trebuchet MS"/>
          <w:sz w:val="24"/>
          <w:szCs w:val="24"/>
        </w:rPr>
      </w:pPr>
      <w:r w:rsidRPr="00302403"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302403">
        <w:rPr>
          <w:rFonts w:ascii="Trebuchet MS" w:hAnsi="Trebuchet MS"/>
          <w:sz w:val="24"/>
          <w:szCs w:val="24"/>
        </w:rPr>
        <w:t xml:space="preserve"> a teritoriului omogen Poarta </w:t>
      </w:r>
      <w:r w:rsidRPr="00302403">
        <w:rPr>
          <w:rFonts w:ascii="Trebuchet MS" w:hAnsi="Trebuchet MS"/>
          <w:sz w:val="24"/>
          <w:szCs w:val="24"/>
        </w:rPr>
        <w:t>Almăjului, implementată</w:t>
      </w:r>
      <w:r w:rsidR="007775EA" w:rsidRPr="00302403">
        <w:rPr>
          <w:rFonts w:ascii="Trebuchet MS" w:hAnsi="Trebuchet MS"/>
          <w:sz w:val="24"/>
          <w:szCs w:val="24"/>
        </w:rPr>
        <w:t xml:space="preserve"> de Grupul de </w:t>
      </w:r>
      <w:r w:rsidRPr="00302403">
        <w:rPr>
          <w:rFonts w:ascii="Trebuchet MS" w:hAnsi="Trebuchet MS"/>
          <w:sz w:val="24"/>
          <w:szCs w:val="24"/>
        </w:rPr>
        <w:t>Acțiune Locală</w:t>
      </w:r>
      <w:r w:rsidR="007775EA" w:rsidRPr="00302403">
        <w:rPr>
          <w:rFonts w:ascii="Trebuchet MS" w:hAnsi="Trebuchet MS"/>
          <w:sz w:val="24"/>
          <w:szCs w:val="24"/>
        </w:rPr>
        <w:t xml:space="preserve">, </w:t>
      </w:r>
      <w:r w:rsidRPr="00302403">
        <w:rPr>
          <w:rFonts w:ascii="Trebuchet MS" w:hAnsi="Trebuchet MS"/>
          <w:sz w:val="24"/>
          <w:szCs w:val="24"/>
        </w:rPr>
        <w:t>Asociația</w:t>
      </w:r>
      <w:r w:rsidR="007775EA" w:rsidRPr="00302403">
        <w:rPr>
          <w:rFonts w:ascii="Trebuchet MS" w:hAnsi="Trebuchet MS"/>
          <w:sz w:val="24"/>
          <w:szCs w:val="24"/>
        </w:rPr>
        <w:t xml:space="preserve"> Poarta </w:t>
      </w:r>
      <w:r w:rsidRPr="00302403">
        <w:rPr>
          <w:rFonts w:ascii="Trebuchet MS" w:hAnsi="Trebuchet MS"/>
          <w:sz w:val="24"/>
          <w:szCs w:val="24"/>
        </w:rPr>
        <w:t>Almăjului</w:t>
      </w:r>
      <w:r w:rsidR="007775EA" w:rsidRPr="00302403">
        <w:rPr>
          <w:rFonts w:ascii="Trebuchet MS" w:hAnsi="Trebuchet MS"/>
          <w:sz w:val="24"/>
          <w:szCs w:val="24"/>
        </w:rPr>
        <w:t>.</w:t>
      </w:r>
    </w:p>
    <w:p w:rsidR="00693EBE" w:rsidRPr="00302403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302403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lansării</w:t>
            </w:r>
            <w:r w:rsidRPr="00302403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B3ACB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>8.12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.2017</w:t>
            </w:r>
          </w:p>
        </w:tc>
      </w:tr>
      <w:tr w:rsidR="001C0445" w:rsidRPr="00302403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M</w:t>
            </w:r>
            <w:r w:rsidR="00451633">
              <w:rPr>
                <w:rFonts w:ascii="Trebuchet MS" w:hAnsi="Trebuchet MS"/>
                <w:b/>
                <w:szCs w:val="24"/>
              </w:rPr>
              <w:t>5</w:t>
            </w:r>
            <w:r w:rsidRPr="00302403">
              <w:rPr>
                <w:rFonts w:ascii="Trebuchet MS" w:hAnsi="Trebuchet MS"/>
                <w:b/>
                <w:szCs w:val="24"/>
              </w:rPr>
              <w:t>/6.</w:t>
            </w:r>
            <w:r w:rsidR="00E5208A">
              <w:rPr>
                <w:rFonts w:ascii="Trebuchet MS" w:hAnsi="Trebuchet MS"/>
                <w:b/>
                <w:szCs w:val="24"/>
              </w:rPr>
              <w:t>4</w:t>
            </w:r>
            <w:r w:rsidR="00451633">
              <w:rPr>
                <w:rFonts w:ascii="Trebuchet MS" w:hAnsi="Trebuchet MS"/>
                <w:b/>
                <w:szCs w:val="24"/>
              </w:rPr>
              <w:t>D</w:t>
            </w:r>
            <w:r w:rsidR="001C0445" w:rsidRPr="00302403">
              <w:rPr>
                <w:rFonts w:ascii="Trebuchet MS" w:hAnsi="Trebuchet MS"/>
                <w:b/>
                <w:szCs w:val="24"/>
              </w:rPr>
              <w:t>.</w:t>
            </w:r>
          </w:p>
          <w:p w:rsidR="001C0445" w:rsidRPr="00302403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 xml:space="preserve">Sprijin pentru </w:t>
            </w:r>
            <w:r w:rsidR="00E5208A">
              <w:rPr>
                <w:rFonts w:ascii="Trebuchet MS" w:hAnsi="Trebuchet MS"/>
                <w:b/>
                <w:szCs w:val="24"/>
              </w:rPr>
              <w:t>investiții în crearea și dezvoltarea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 xml:space="preserve"> de activități neagricole</w:t>
            </w:r>
            <w:r w:rsidR="00451633">
              <w:rPr>
                <w:rFonts w:ascii="Trebuchet MS" w:hAnsi="Trebuchet MS"/>
                <w:b/>
                <w:szCs w:val="24"/>
              </w:rPr>
              <w:t xml:space="preserve"> pentru locuitorii din orașele mici incluse în spațiul LEADER</w:t>
            </w:r>
          </w:p>
        </w:tc>
      </w:tr>
      <w:tr w:rsidR="001C0445" w:rsidRPr="00302403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302403">
              <w:rPr>
                <w:rFonts w:ascii="Trebuchet MS" w:hAnsi="Trebuchet MS"/>
                <w:bCs/>
                <w:lang w:eastAsia="en-GB"/>
              </w:rPr>
              <w:t>Valoarea totală a fondurilor nerambursabile alocate în cadrul 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445" w:rsidRPr="00302403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:rsidR="001C0445" w:rsidRPr="00302403" w:rsidRDefault="00451633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769.790</w:t>
            </w:r>
            <w:r w:rsidR="001C0445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302403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302403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302403"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077E" w:rsidRPr="00E5208A" w:rsidRDefault="00E5208A" w:rsidP="00302403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E5208A">
              <w:rPr>
                <w:rStyle w:val="Fontdeparagrafimplicit1"/>
                <w:rFonts w:ascii="Trebuchet MS" w:hAnsi="Trebuchet MS"/>
                <w:b/>
                <w:sz w:val="24"/>
              </w:rPr>
              <w:t xml:space="preserve">200.000 euro/proiect, </w:t>
            </w:r>
            <w:r>
              <w:rPr>
                <w:rStyle w:val="Fontdeparagrafimplicit1"/>
                <w:rFonts w:ascii="Trebuchet MS" w:hAnsi="Trebuchet MS"/>
                <w:sz w:val="24"/>
              </w:rPr>
              <w:t xml:space="preserve">cu respectarea regulii de </w:t>
            </w:r>
            <w:proofErr w:type="spellStart"/>
            <w:r>
              <w:rPr>
                <w:rStyle w:val="Fontdeparagrafimplicit1"/>
                <w:rFonts w:ascii="Trebuchet MS" w:hAnsi="Trebuchet MS"/>
                <w:sz w:val="24"/>
              </w:rPr>
              <w:t>minimis</w:t>
            </w:r>
            <w:proofErr w:type="spellEnd"/>
            <w:r>
              <w:rPr>
                <w:rStyle w:val="Fontdeparagrafimplicit1"/>
                <w:rFonts w:ascii="Trebuchet MS" w:hAnsi="Trebuchet MS"/>
                <w:sz w:val="24"/>
              </w:rPr>
              <w:t xml:space="preserve"> </w:t>
            </w:r>
          </w:p>
        </w:tc>
      </w:tr>
      <w:tr w:rsidR="00693EBE" w:rsidRPr="00302403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 w:rsidRPr="00302403">
              <w:rPr>
                <w:rFonts w:ascii="Trebuchet MS" w:hAnsi="Trebuchet MS"/>
                <w:sz w:val="24"/>
                <w:szCs w:val="24"/>
              </w:rPr>
              <w:t>primire</w:t>
            </w:r>
            <w:r w:rsidRPr="00302403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302403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30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</w:t>
            </w:r>
            <w:r w:rsidR="00D2077E" w:rsidRPr="00302403">
              <w:rPr>
                <w:rFonts w:ascii="Trebuchet MS" w:hAnsi="Trebuchet MS"/>
                <w:b/>
                <w:szCs w:val="24"/>
              </w:rPr>
              <w:t>0</w:t>
            </w:r>
            <w:r w:rsidRPr="00302403">
              <w:rPr>
                <w:rFonts w:ascii="Trebuchet MS" w:hAnsi="Trebuchet MS"/>
                <w:b/>
                <w:szCs w:val="24"/>
              </w:rPr>
              <w:t>4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</w:t>
            </w:r>
            <w:r w:rsidR="00D2077E" w:rsidRPr="00302403">
              <w:rPr>
                <w:rFonts w:ascii="Trebuchet MS" w:hAnsi="Trebuchet MS"/>
                <w:b/>
                <w:szCs w:val="24"/>
              </w:rPr>
              <w:t>2018</w:t>
            </w:r>
          </w:p>
          <w:p w:rsidR="00CC0CF8" w:rsidRPr="00302403" w:rsidRDefault="00CC0CF8" w:rsidP="00CC0CF8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Depunerea proiectelor se va realiza conform următoarelor praguri de calitate lunare:</w:t>
            </w:r>
          </w:p>
          <w:p w:rsidR="00CC0CF8" w:rsidRPr="00302403" w:rsidRDefault="007B3ACB" w:rsidP="00CC0CF8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>2</w:t>
            </w:r>
            <w:bookmarkStart w:id="0" w:name="_GoBack"/>
            <w:bookmarkEnd w:id="0"/>
            <w:r w:rsidR="00302403"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="00302403" w:rsidRPr="00302403">
              <w:rPr>
                <w:rFonts w:ascii="Trebuchet MS" w:hAnsi="Trebuchet MS"/>
                <w:szCs w:val="24"/>
              </w:rPr>
              <w:t>12</w:t>
            </w:r>
            <w:r w:rsidR="00CC0CF8" w:rsidRPr="00302403">
              <w:rPr>
                <w:rFonts w:ascii="Trebuchet MS" w:hAnsi="Trebuchet MS"/>
                <w:szCs w:val="24"/>
              </w:rPr>
              <w:t>.2017 – 31.</w:t>
            </w:r>
            <w:r w:rsidR="00302403"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.201</w:t>
            </w:r>
            <w:r w:rsidR="00302403"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: </w:t>
            </w:r>
            <w:r w:rsidR="0045163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>5 puncte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 </w:t>
            </w:r>
          </w:p>
          <w:p w:rsidR="00CC0CF8" w:rsidRPr="00302403" w:rsidRDefault="00302403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02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2018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 – </w:t>
            </w:r>
            <w:r w:rsidRPr="00302403">
              <w:rPr>
                <w:rFonts w:ascii="Trebuchet MS" w:hAnsi="Trebuchet MS"/>
                <w:szCs w:val="24"/>
              </w:rPr>
              <w:t>28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02</w:t>
            </w:r>
            <w:r w:rsidR="00CC0CF8" w:rsidRPr="00302403">
              <w:rPr>
                <w:rFonts w:ascii="Trebuchet MS" w:hAnsi="Trebuchet MS"/>
                <w:szCs w:val="24"/>
              </w:rPr>
              <w:t>.201</w:t>
            </w:r>
            <w:r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: </w:t>
            </w:r>
            <w:r w:rsidR="00451633">
              <w:rPr>
                <w:rFonts w:ascii="Trebuchet MS" w:hAnsi="Trebuchet MS"/>
                <w:szCs w:val="24"/>
              </w:rPr>
              <w:t>6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>5 puncte</w:t>
            </w:r>
          </w:p>
          <w:p w:rsidR="00CC0CF8" w:rsidRPr="00302403" w:rsidRDefault="00302403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03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2018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 – 31.</w:t>
            </w:r>
            <w:r w:rsidRPr="00302403">
              <w:rPr>
                <w:rFonts w:ascii="Trebuchet MS" w:hAnsi="Trebuchet MS"/>
                <w:szCs w:val="24"/>
              </w:rPr>
              <w:t>03</w:t>
            </w:r>
            <w:r w:rsidR="00CC0CF8" w:rsidRPr="00302403">
              <w:rPr>
                <w:rFonts w:ascii="Trebuchet MS" w:hAnsi="Trebuchet MS"/>
                <w:szCs w:val="24"/>
              </w:rPr>
              <w:t>.201</w:t>
            </w:r>
            <w:r w:rsidRPr="00302403">
              <w:rPr>
                <w:rFonts w:ascii="Trebuchet MS" w:hAnsi="Trebuchet MS"/>
                <w:szCs w:val="24"/>
              </w:rPr>
              <w:t>8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: </w:t>
            </w:r>
            <w:r w:rsidR="00451633">
              <w:rPr>
                <w:rFonts w:ascii="Trebuchet MS" w:hAnsi="Trebuchet MS"/>
                <w:szCs w:val="24"/>
              </w:rPr>
              <w:t>40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CC0CF8" w:rsidRPr="00302403" w:rsidRDefault="00302403" w:rsidP="00CC0CF8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szCs w:val="24"/>
              </w:rPr>
              <w:t>01</w:t>
            </w:r>
            <w:r w:rsidR="00CC0CF8" w:rsidRPr="00302403">
              <w:rPr>
                <w:rFonts w:ascii="Trebuchet MS" w:hAnsi="Trebuchet MS"/>
                <w:szCs w:val="24"/>
              </w:rPr>
              <w:t>.</w:t>
            </w:r>
            <w:r w:rsidRPr="00302403">
              <w:rPr>
                <w:rFonts w:ascii="Trebuchet MS" w:hAnsi="Trebuchet MS"/>
                <w:szCs w:val="24"/>
              </w:rPr>
              <w:t>04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.2018 – </w:t>
            </w:r>
            <w:r w:rsidRPr="00302403">
              <w:rPr>
                <w:rFonts w:ascii="Trebuchet MS" w:hAnsi="Trebuchet MS"/>
                <w:szCs w:val="24"/>
              </w:rPr>
              <w:t>30</w:t>
            </w:r>
            <w:r w:rsidR="00CC0CF8" w:rsidRPr="00302403">
              <w:rPr>
                <w:rFonts w:ascii="Trebuchet MS" w:hAnsi="Trebuchet MS"/>
                <w:szCs w:val="24"/>
              </w:rPr>
              <w:t>.0</w:t>
            </w:r>
            <w:r w:rsidRPr="00302403">
              <w:rPr>
                <w:rFonts w:ascii="Trebuchet MS" w:hAnsi="Trebuchet MS"/>
                <w:szCs w:val="24"/>
              </w:rPr>
              <w:t>4</w:t>
            </w:r>
            <w:r w:rsidR="00CC0CF8" w:rsidRPr="00302403">
              <w:rPr>
                <w:rFonts w:ascii="Trebuchet MS" w:hAnsi="Trebuchet MS"/>
                <w:szCs w:val="24"/>
              </w:rPr>
              <w:t xml:space="preserve">.2018: </w:t>
            </w:r>
            <w:r w:rsidRPr="00302403">
              <w:rPr>
                <w:rFonts w:ascii="Trebuchet MS" w:hAnsi="Trebuchet MS"/>
                <w:b/>
                <w:szCs w:val="24"/>
              </w:rPr>
              <w:t>1</w:t>
            </w:r>
            <w:r w:rsidR="00E5208A">
              <w:rPr>
                <w:rFonts w:ascii="Trebuchet MS" w:hAnsi="Trebuchet MS"/>
                <w:b/>
                <w:szCs w:val="24"/>
              </w:rPr>
              <w:t>0</w:t>
            </w:r>
            <w:r w:rsidR="00CC0CF8" w:rsidRPr="00302403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</w:tc>
      </w:tr>
      <w:tr w:rsidR="00693EBE" w:rsidRPr="00302403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302403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 w:rsidRPr="00302403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Pr="00302403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302403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302403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Județul Caraș Severin, Comuna Iablanița, Sat </w:t>
            </w:r>
            <w:proofErr w:type="spellStart"/>
            <w:r w:rsidRPr="00302403">
              <w:rPr>
                <w:rStyle w:val="Fontdeparagrafimplicit1"/>
                <w:rFonts w:ascii="Trebuchet MS" w:hAnsi="Trebuchet MS"/>
                <w:szCs w:val="24"/>
              </w:rPr>
              <w:t>Petnic</w:t>
            </w:r>
            <w:proofErr w:type="spellEnd"/>
            <w:r w:rsidRPr="00302403">
              <w:rPr>
                <w:rStyle w:val="Fontdeparagrafimplicit1"/>
                <w:rFonts w:ascii="Trebuchet MS" w:hAnsi="Trebuchet MS"/>
                <w:szCs w:val="24"/>
              </w:rPr>
              <w:t>, Numărul 1,</w:t>
            </w:r>
          </w:p>
          <w:p w:rsidR="000F1AFD" w:rsidRPr="00302403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Pr="00302403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302403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:rsidR="00693EBE" w:rsidRPr="00302403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302403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302403">
              <w:rPr>
                <w:rFonts w:ascii="Trebuchet MS" w:hAnsi="Trebuchet MS"/>
                <w:lang w:eastAsia="ro-RO"/>
              </w:rPr>
              <w:lastRenderedPageBreak/>
              <w:t xml:space="preserve">Beneficiarii eligibili pentru </w:t>
            </w:r>
            <w:r w:rsidR="00D2077E" w:rsidRPr="00302403">
              <w:rPr>
                <w:rFonts w:ascii="Trebuchet MS" w:hAnsi="Trebuchet MS"/>
                <w:lang w:eastAsia="ro-RO"/>
              </w:rPr>
              <w:t>sprijinul acordat prin Măsura M2/6.1</w:t>
            </w:r>
            <w:r w:rsidRPr="00302403">
              <w:rPr>
                <w:rFonts w:ascii="Trebuchet MS" w:hAnsi="Trebuchet MS"/>
                <w:lang w:eastAsia="ro-RO"/>
              </w:rPr>
              <w:t>.:</w:t>
            </w:r>
          </w:p>
          <w:p w:rsidR="00693EBE" w:rsidRPr="00302403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451633" w:rsidP="00E5208A">
            <w:pPr>
              <w:pStyle w:val="NormalGAL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324"/>
              <w:rPr>
                <w:rFonts w:ascii="Trebuchet MS" w:hAnsi="Trebuchet MS"/>
                <w:sz w:val="22"/>
              </w:rPr>
            </w:pPr>
            <w:r w:rsidRPr="004219B8">
              <w:rPr>
                <w:b/>
                <w:bCs/>
                <w:lang w:eastAsia="en-GB"/>
              </w:rPr>
              <w:t xml:space="preserve">micro-întreprinderi și întreprinderi non-agricole mici </w:t>
            </w:r>
            <w:r w:rsidRPr="004219B8">
              <w:rPr>
                <w:bCs/>
                <w:lang w:eastAsia="en-GB"/>
              </w:rPr>
              <w:t xml:space="preserve">existente și nou înființate din spațiul </w:t>
            </w:r>
            <w:r>
              <w:rPr>
                <w:bCs/>
                <w:lang w:eastAsia="en-GB"/>
              </w:rPr>
              <w:t xml:space="preserve">eligibil LEADER. Prin urmare, sunt eligibile </w:t>
            </w:r>
            <w:r>
              <w:rPr>
                <w:b/>
                <w:bCs/>
                <w:lang w:eastAsia="en-GB"/>
              </w:rPr>
              <w:t xml:space="preserve">microîntreprinderile și întreprinderile non-agricole mici </w:t>
            </w:r>
            <w:r w:rsidRPr="004A6B03">
              <w:t xml:space="preserve">existente și nou înființate din </w:t>
            </w:r>
            <w:r w:rsidRPr="002343F5">
              <w:rPr>
                <w:b/>
              </w:rPr>
              <w:t>Orașul Băile Herculane</w:t>
            </w:r>
            <w:r w:rsidRPr="004A6B03">
              <w:t xml:space="preserve"> și </w:t>
            </w:r>
            <w:r w:rsidRPr="002343F5">
              <w:rPr>
                <w:b/>
              </w:rPr>
              <w:t>satele aparținătoare</w:t>
            </w:r>
            <w:r w:rsidR="00E5208A" w:rsidRPr="004219B8">
              <w:rPr>
                <w:bCs/>
                <w:lang w:eastAsia="en-GB"/>
              </w:rPr>
              <w:t>.</w:t>
            </w:r>
          </w:p>
        </w:tc>
      </w:tr>
      <w:tr w:rsidR="00693EBE" w:rsidRPr="00302403" w:rsidTr="00D2077E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302403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I</w:t>
            </w:r>
            <w:r w:rsidR="007775EA"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287" w:rsidRPr="00302403" w:rsidRDefault="007775EA" w:rsidP="00D2077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E5208A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90</w:t>
            </w:r>
            <w:r w:rsidR="001C0445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% din valoarea cheltuielilor eligibile</w:t>
            </w:r>
          </w:p>
        </w:tc>
      </w:tr>
      <w:tr w:rsidR="00693EBE" w:rsidRPr="00302403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302403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 xml:space="preserve">Măsurii </w:t>
            </w:r>
            <w:r w:rsidR="00451633">
              <w:rPr>
                <w:rFonts w:ascii="Trebuchet MS" w:hAnsi="Trebuchet MS"/>
                <w:bCs/>
                <w:sz w:val="24"/>
                <w:szCs w:val="24"/>
              </w:rPr>
              <w:t>5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/6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.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451633">
              <w:rPr>
                <w:rFonts w:ascii="Trebuchet MS" w:hAnsi="Trebuchet MS"/>
                <w:bCs/>
                <w:sz w:val="24"/>
                <w:szCs w:val="24"/>
              </w:rPr>
              <w:t>D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. sunt cuprinse în Ghidul Solicitantului elaborat de GAL Asociația Poarta Almăjului pentru Măsura 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451633">
              <w:rPr>
                <w:rFonts w:ascii="Trebuchet MS" w:hAnsi="Trebuchet MS"/>
                <w:bCs/>
                <w:sz w:val="24"/>
                <w:szCs w:val="24"/>
              </w:rPr>
              <w:t>5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/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6.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451633">
              <w:rPr>
                <w:rFonts w:ascii="Trebuchet MS" w:hAnsi="Trebuchet MS"/>
                <w:bCs/>
                <w:sz w:val="24"/>
                <w:szCs w:val="24"/>
              </w:rPr>
              <w:t>D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:rsidR="001C0445" w:rsidRPr="00302403" w:rsidRDefault="00BA087D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302403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:rsidR="001C0445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:rsidR="001C0445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 xml:space="preserve">or detaliate aferentă Măsurii 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451633">
              <w:rPr>
                <w:rFonts w:ascii="Trebuchet MS" w:hAnsi="Trebuchet MS"/>
                <w:bCs/>
                <w:sz w:val="24"/>
                <w:szCs w:val="24"/>
              </w:rPr>
              <w:t>5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/6.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451633">
              <w:rPr>
                <w:rFonts w:ascii="Trebuchet MS" w:hAnsi="Trebuchet MS"/>
                <w:bCs/>
                <w:sz w:val="24"/>
                <w:szCs w:val="24"/>
              </w:rPr>
              <w:t>D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</w:tc>
      </w:tr>
    </w:tbl>
    <w:p w:rsidR="001C0445" w:rsidRPr="00302403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Fonts w:ascii="Trebuchet MS" w:hAnsi="Trebuchet MS"/>
          <w:b/>
          <w:sz w:val="24"/>
          <w:szCs w:val="24"/>
        </w:rPr>
        <w:t>Datele de contact</w:t>
      </w:r>
      <w:r w:rsidRPr="00302403">
        <w:rPr>
          <w:rFonts w:ascii="Trebuchet MS" w:hAnsi="Trebuchet MS"/>
          <w:sz w:val="24"/>
          <w:szCs w:val="24"/>
        </w:rPr>
        <w:t xml:space="preserve"> ale GAL </w:t>
      </w:r>
      <w:r w:rsidR="001C0445" w:rsidRPr="00302403">
        <w:rPr>
          <w:rFonts w:ascii="Trebuchet MS" w:hAnsi="Trebuchet MS"/>
          <w:sz w:val="24"/>
          <w:szCs w:val="24"/>
        </w:rPr>
        <w:t xml:space="preserve">Asociația Poarta Almăjului </w:t>
      </w:r>
      <w:r w:rsidRPr="00302403">
        <w:rPr>
          <w:rFonts w:ascii="Trebuchet MS" w:hAnsi="Trebuchet MS"/>
          <w:sz w:val="24"/>
          <w:szCs w:val="24"/>
        </w:rPr>
        <w:t xml:space="preserve">unde </w:t>
      </w:r>
      <w:r w:rsidR="000F1AFD" w:rsidRPr="00302403">
        <w:rPr>
          <w:rFonts w:ascii="Trebuchet MS" w:hAnsi="Trebuchet MS"/>
          <w:sz w:val="24"/>
          <w:szCs w:val="24"/>
        </w:rPr>
        <w:t>solicitanții</w:t>
      </w:r>
      <w:r w:rsidRPr="00302403">
        <w:rPr>
          <w:rFonts w:ascii="Trebuchet MS" w:hAnsi="Trebuchet MS"/>
          <w:sz w:val="24"/>
          <w:szCs w:val="24"/>
        </w:rPr>
        <w:t xml:space="preserve"> pot </w:t>
      </w:r>
      <w:r w:rsidR="000F1AFD" w:rsidRPr="00302403">
        <w:rPr>
          <w:rFonts w:ascii="Trebuchet MS" w:hAnsi="Trebuchet MS"/>
          <w:sz w:val="24"/>
          <w:szCs w:val="24"/>
        </w:rPr>
        <w:t>obține</w:t>
      </w:r>
      <w:r w:rsidRPr="00302403">
        <w:rPr>
          <w:rFonts w:ascii="Trebuchet MS" w:hAnsi="Trebuchet MS"/>
          <w:sz w:val="24"/>
          <w:szCs w:val="24"/>
        </w:rPr>
        <w:t xml:space="preserve"> </w:t>
      </w:r>
      <w:r w:rsidR="000F1AFD" w:rsidRPr="00302403">
        <w:rPr>
          <w:rFonts w:ascii="Trebuchet MS" w:hAnsi="Trebuchet MS"/>
          <w:sz w:val="24"/>
          <w:szCs w:val="24"/>
        </w:rPr>
        <w:t>informații</w:t>
      </w:r>
      <w:r w:rsidRPr="00302403">
        <w:rPr>
          <w:rFonts w:ascii="Trebuchet MS" w:hAnsi="Trebuchet MS"/>
          <w:sz w:val="24"/>
          <w:szCs w:val="24"/>
        </w:rPr>
        <w:t xml:space="preserve"> detaliate </w:t>
      </w:r>
      <w:r w:rsidR="001C0445" w:rsidRPr="00302403">
        <w:rPr>
          <w:rFonts w:ascii="Trebuchet MS" w:hAnsi="Trebuchet MS"/>
          <w:sz w:val="24"/>
          <w:szCs w:val="24"/>
        </w:rPr>
        <w:t>sunt: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</w:t>
      </w:r>
      <w:proofErr w:type="spellStart"/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Petnic</w:t>
      </w:r>
      <w:proofErr w:type="spellEnd"/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, Numărul 1, Județul Caraș Severin 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302403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302403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302403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302403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302403">
        <w:rPr>
          <w:rFonts w:ascii="Trebuchet MS" w:hAnsi="Trebuchet MS"/>
          <w:b/>
          <w:sz w:val="24"/>
          <w:szCs w:val="24"/>
        </w:rPr>
        <w:t xml:space="preserve">Persoane de contact: </w:t>
      </w:r>
    </w:p>
    <w:p w:rsidR="00693EBE" w:rsidRPr="00302403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:rsidR="00693EBE" w:rsidRPr="00302403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302403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la tel: 0765.855.008</w:t>
      </w:r>
    </w:p>
    <w:sectPr w:rsidR="00693EBE" w:rsidRPr="00302403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87D" w:rsidRDefault="00BA087D">
      <w:pPr>
        <w:spacing w:after="0" w:line="240" w:lineRule="auto"/>
      </w:pPr>
      <w:r>
        <w:separator/>
      </w:r>
    </w:p>
  </w:endnote>
  <w:endnote w:type="continuationSeparator" w:id="0">
    <w:p w:rsidR="00BA087D" w:rsidRDefault="00BA0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87D" w:rsidRDefault="00BA087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A087D" w:rsidRDefault="00BA0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0B4F" w:rsidRPr="000F1AFD" w:rsidRDefault="00BA087D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BE"/>
    <w:rsid w:val="000F1AFD"/>
    <w:rsid w:val="00117B15"/>
    <w:rsid w:val="00186F23"/>
    <w:rsid w:val="001C0445"/>
    <w:rsid w:val="00284287"/>
    <w:rsid w:val="00302403"/>
    <w:rsid w:val="00451633"/>
    <w:rsid w:val="00535D2E"/>
    <w:rsid w:val="00693EBE"/>
    <w:rsid w:val="007775EA"/>
    <w:rsid w:val="007B3ACB"/>
    <w:rsid w:val="009E31C9"/>
    <w:rsid w:val="009F19CB"/>
    <w:rsid w:val="00A14ED9"/>
    <w:rsid w:val="00BA087D"/>
    <w:rsid w:val="00CC0CF8"/>
    <w:rsid w:val="00D2077E"/>
    <w:rsid w:val="00D60E5C"/>
    <w:rsid w:val="00E0749F"/>
    <w:rsid w:val="00E30C32"/>
    <w:rsid w:val="00E5208A"/>
    <w:rsid w:val="00E63A32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E2CDE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  <w:style w:type="paragraph" w:styleId="TextnBalon">
    <w:name w:val="Balloon Text"/>
    <w:basedOn w:val="Normal"/>
    <w:link w:val="TextnBalonCaracter"/>
    <w:uiPriority w:val="99"/>
    <w:semiHidden/>
    <w:unhideWhenUsed/>
    <w:rsid w:val="007B3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3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426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14</cp:revision>
  <cp:lastPrinted>2017-12-27T07:15:00Z</cp:lastPrinted>
  <dcterms:created xsi:type="dcterms:W3CDTF">2017-06-10T23:35:00Z</dcterms:created>
  <dcterms:modified xsi:type="dcterms:W3CDTF">2017-12-27T07:15:00Z</dcterms:modified>
</cp:coreProperties>
</file>